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AB4" w:rsidRDefault="005F6769">
      <w:pPr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顺德第一中学外国语学校</w:t>
      </w:r>
      <w:r>
        <w:rPr>
          <w:rFonts w:ascii="宋体" w:eastAsia="宋体" w:hAnsi="宋体" w:cs="宋体" w:hint="eastAsia"/>
          <w:sz w:val="30"/>
          <w:szCs w:val="30"/>
        </w:rPr>
        <w:t>2021</w:t>
      </w:r>
      <w:r>
        <w:rPr>
          <w:rFonts w:ascii="宋体" w:eastAsia="宋体" w:hAnsi="宋体" w:cs="宋体" w:hint="eastAsia"/>
          <w:sz w:val="30"/>
          <w:szCs w:val="30"/>
        </w:rPr>
        <w:t>年参与式预算项目</w:t>
      </w:r>
    </w:p>
    <w:p w:rsidR="00226AB4" w:rsidRDefault="005F6769">
      <w:pPr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第二</w:t>
      </w:r>
      <w:r>
        <w:rPr>
          <w:rFonts w:ascii="宋体" w:eastAsia="宋体" w:hAnsi="宋体" w:cs="宋体" w:hint="eastAsia"/>
          <w:sz w:val="30"/>
          <w:szCs w:val="30"/>
        </w:rPr>
        <w:t>季度执行情况报告</w:t>
      </w:r>
    </w:p>
    <w:p w:rsidR="00226AB4" w:rsidRDefault="00226AB4">
      <w:pPr>
        <w:rPr>
          <w:rFonts w:ascii="宋体" w:eastAsia="宋体" w:hAnsi="宋体" w:cs="宋体"/>
          <w:sz w:val="28"/>
          <w:szCs w:val="28"/>
        </w:rPr>
      </w:pPr>
    </w:p>
    <w:p w:rsidR="00226AB4" w:rsidRDefault="005F676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佛山市顺德区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第一中学外国语学校项目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网络升级及智慧校园项目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2021</w:t>
      </w:r>
      <w:r>
        <w:rPr>
          <w:rFonts w:ascii="宋体" w:eastAsia="宋体" w:hAnsi="宋体" w:cs="宋体" w:hint="eastAsia"/>
          <w:sz w:val="28"/>
          <w:szCs w:val="28"/>
        </w:rPr>
        <w:t>年第二</w:t>
      </w:r>
      <w:r>
        <w:rPr>
          <w:rFonts w:ascii="宋体" w:eastAsia="宋体" w:hAnsi="宋体" w:cs="宋体" w:hint="eastAsia"/>
          <w:sz w:val="28"/>
          <w:szCs w:val="28"/>
        </w:rPr>
        <w:t>季度执行情况</w:t>
      </w:r>
      <w:r>
        <w:rPr>
          <w:rFonts w:ascii="宋体" w:eastAsia="宋体" w:hAnsi="宋体" w:cs="宋体" w:hint="eastAsia"/>
          <w:sz w:val="28"/>
          <w:szCs w:val="28"/>
        </w:rPr>
        <w:t>如下</w:t>
      </w:r>
    </w:p>
    <w:p w:rsidR="00226AB4" w:rsidRDefault="005F6769">
      <w:pPr>
        <w:numPr>
          <w:ilvl w:val="0"/>
          <w:numId w:val="1"/>
        </w:numPr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实施效益</w:t>
      </w:r>
    </w:p>
    <w:p w:rsidR="00226AB4" w:rsidRDefault="005F676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为将学校打造成一所外语特色鲜明、教学质量一流的高品质公办初级中学，学校拟从升级硬件和提升内涵两个主要的方面来推进“顺德区第一中学外国语学校整体提升项目三年计划”的工作，以特色化、高品质的教育教学，以及新的校园环境和风貌展现在家长和学生面前，全面提升学校的竞争力和吸引力，为高一级学校输送更多优质的初中毕业生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2021</w:t>
      </w:r>
      <w:r>
        <w:rPr>
          <w:rFonts w:ascii="宋体" w:eastAsia="宋体" w:hAnsi="宋体" w:cs="宋体" w:hint="eastAsia"/>
          <w:sz w:val="28"/>
          <w:szCs w:val="28"/>
        </w:rPr>
        <w:t>年安排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网络升级及智慧校园项目</w:t>
      </w:r>
      <w:r>
        <w:rPr>
          <w:rFonts w:ascii="宋体" w:eastAsia="宋体" w:hAnsi="宋体" w:cs="宋体" w:hint="eastAsia"/>
          <w:sz w:val="28"/>
          <w:szCs w:val="28"/>
        </w:rPr>
        <w:t>”。</w:t>
      </w:r>
    </w:p>
    <w:p w:rsidR="00226AB4" w:rsidRDefault="005F6769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、预算经费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410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万元</w:t>
      </w:r>
    </w:p>
    <w:p w:rsidR="00226AB4" w:rsidRDefault="005F6769">
      <w:pPr>
        <w:widowControl/>
        <w:numPr>
          <w:ilvl w:val="0"/>
          <w:numId w:val="2"/>
        </w:numPr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、智慧课堂项目采购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400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万元</w:t>
      </w:r>
    </w:p>
    <w:p w:rsidR="00226AB4" w:rsidRDefault="005F6769">
      <w:pPr>
        <w:widowControl/>
        <w:numPr>
          <w:ilvl w:val="0"/>
          <w:numId w:val="2"/>
        </w:numPr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、智慧课堂项目采购质保金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10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万元</w:t>
      </w:r>
    </w:p>
    <w:p w:rsidR="00226AB4" w:rsidRDefault="005F6769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、使用方案如下：</w:t>
      </w:r>
    </w:p>
    <w:p w:rsidR="00226AB4" w:rsidRDefault="005F6769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学校计划在</w:t>
      </w:r>
      <w:r>
        <w:rPr>
          <w:rFonts w:ascii="宋体" w:hAnsi="宋体" w:cs="宋体" w:hint="eastAsia"/>
          <w:sz w:val="28"/>
          <w:szCs w:val="28"/>
        </w:rPr>
        <w:t>校推行建设智慧校园</w:t>
      </w:r>
      <w:r>
        <w:rPr>
          <w:rFonts w:ascii="宋体" w:hAnsi="宋体" w:cs="宋体" w:hint="eastAsia"/>
          <w:sz w:val="28"/>
          <w:szCs w:val="28"/>
        </w:rPr>
        <w:t>智慧课堂</w:t>
      </w:r>
      <w:r>
        <w:rPr>
          <w:rFonts w:ascii="宋体" w:hAnsi="宋体" w:cs="宋体" w:hint="eastAsia"/>
          <w:sz w:val="28"/>
          <w:szCs w:val="28"/>
        </w:rPr>
        <w:t>二期</w:t>
      </w:r>
      <w:r>
        <w:rPr>
          <w:rFonts w:ascii="宋体" w:hAnsi="宋体" w:cs="宋体"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智慧课堂是一种新型的教育教学形式，方便学生提前预习，课中学习分组讨论，随时测试，</w:t>
      </w:r>
      <w:r>
        <w:rPr>
          <w:rFonts w:ascii="宋体" w:hAnsi="宋体" w:cs="宋体" w:hint="eastAsia"/>
          <w:sz w:val="28"/>
          <w:szCs w:val="28"/>
        </w:rPr>
        <w:t>即时反馈，</w:t>
      </w:r>
      <w:r>
        <w:rPr>
          <w:rFonts w:ascii="宋体" w:hAnsi="宋体" w:cs="宋体" w:hint="eastAsia"/>
          <w:sz w:val="28"/>
          <w:szCs w:val="28"/>
        </w:rPr>
        <w:t>教师能快速掌握每位学生学习情况，并进行针对性指导。运用智慧课堂</w:t>
      </w:r>
      <w:r>
        <w:rPr>
          <w:rFonts w:ascii="宋体" w:hAnsi="宋体" w:cs="宋体" w:hint="eastAsia"/>
          <w:sz w:val="28"/>
          <w:szCs w:val="28"/>
        </w:rPr>
        <w:t>能快速地</w:t>
      </w:r>
      <w:r>
        <w:rPr>
          <w:rFonts w:ascii="宋体" w:hAnsi="宋体" w:cs="宋体" w:hint="eastAsia"/>
          <w:sz w:val="28"/>
          <w:szCs w:val="28"/>
        </w:rPr>
        <w:t>切入整个教学过程，让课堂变得轻松、愉快、智能，更高效，有助于开发学生自主思考与</w:t>
      </w:r>
      <w:r>
        <w:rPr>
          <w:rFonts w:ascii="宋体" w:hAnsi="宋体" w:cs="宋体" w:hint="eastAsia"/>
          <w:sz w:val="28"/>
          <w:szCs w:val="28"/>
        </w:rPr>
        <w:t>提升学生的</w:t>
      </w:r>
      <w:r>
        <w:rPr>
          <w:rFonts w:ascii="宋体" w:hAnsi="宋体" w:cs="宋体" w:hint="eastAsia"/>
          <w:sz w:val="28"/>
          <w:szCs w:val="28"/>
        </w:rPr>
        <w:t>学习能力。</w:t>
      </w:r>
    </w:p>
    <w:p w:rsidR="00226AB4" w:rsidRDefault="005F6769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lastRenderedPageBreak/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、实施进度</w:t>
      </w:r>
    </w:p>
    <w:p w:rsidR="00226AB4" w:rsidRDefault="005F676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2021</w:t>
      </w:r>
      <w:r>
        <w:rPr>
          <w:rFonts w:ascii="宋体" w:eastAsia="宋体" w:hAnsi="宋体" w:cs="宋体" w:hint="eastAsia"/>
          <w:sz w:val="28"/>
          <w:szCs w:val="28"/>
        </w:rPr>
        <w:t>年参与式预算项目</w:t>
      </w:r>
      <w:r>
        <w:rPr>
          <w:rFonts w:ascii="宋体" w:eastAsia="宋体" w:hAnsi="宋体" w:cs="宋体" w:hint="eastAsia"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智慧校园</w:t>
      </w:r>
      <w:r>
        <w:rPr>
          <w:rFonts w:ascii="宋体" w:eastAsia="宋体" w:hAnsi="宋体" w:cs="宋体" w:hint="eastAsia"/>
          <w:sz w:val="28"/>
          <w:szCs w:val="28"/>
        </w:rPr>
        <w:t>智慧课堂二期</w:t>
      </w:r>
      <w:r>
        <w:rPr>
          <w:rFonts w:ascii="宋体" w:eastAsia="宋体" w:hAnsi="宋体" w:cs="宋体" w:hint="eastAsia"/>
          <w:sz w:val="28"/>
          <w:szCs w:val="28"/>
        </w:rPr>
        <w:t>项目</w:t>
      </w:r>
      <w:r>
        <w:rPr>
          <w:rFonts w:ascii="宋体" w:eastAsia="宋体" w:hAnsi="宋体" w:cs="宋体" w:hint="eastAsia"/>
          <w:sz w:val="28"/>
          <w:szCs w:val="28"/>
        </w:rPr>
        <w:t>第二</w:t>
      </w:r>
      <w:r>
        <w:rPr>
          <w:rFonts w:ascii="宋体" w:eastAsia="宋体" w:hAnsi="宋体" w:cs="宋体" w:hint="eastAsia"/>
          <w:sz w:val="28"/>
          <w:szCs w:val="28"/>
        </w:rPr>
        <w:t>季</w:t>
      </w:r>
      <w:r>
        <w:rPr>
          <w:rFonts w:ascii="宋体" w:eastAsia="宋体" w:hAnsi="宋体" w:cs="宋体" w:hint="eastAsia"/>
          <w:sz w:val="28"/>
          <w:szCs w:val="28"/>
        </w:rPr>
        <w:t>度按流程在推进阶段，截止到</w:t>
      </w:r>
      <w:r>
        <w:rPr>
          <w:rFonts w:ascii="宋体" w:eastAsia="宋体" w:hAnsi="宋体" w:cs="宋体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/>
          <w:sz w:val="28"/>
          <w:szCs w:val="28"/>
        </w:rPr>
        <w:t>0</w:t>
      </w:r>
      <w:r>
        <w:rPr>
          <w:rFonts w:ascii="宋体" w:eastAsia="宋体" w:hAnsi="宋体" w:cs="宋体" w:hint="eastAsia"/>
          <w:sz w:val="28"/>
          <w:szCs w:val="28"/>
        </w:rPr>
        <w:t>日支出金额</w:t>
      </w:r>
      <w:r>
        <w:rPr>
          <w:rFonts w:ascii="宋体" w:eastAsia="宋体" w:hAnsi="宋体" w:cs="宋体" w:hint="eastAsia"/>
          <w:sz w:val="28"/>
          <w:szCs w:val="28"/>
        </w:rPr>
        <w:t>0</w:t>
      </w:r>
      <w:r>
        <w:rPr>
          <w:rFonts w:ascii="宋体" w:eastAsia="宋体" w:hAnsi="宋体" w:cs="宋体" w:hint="eastAsia"/>
          <w:sz w:val="28"/>
          <w:szCs w:val="28"/>
        </w:rPr>
        <w:t>元，预计于本年度资金支出进度基本达到序时进度。</w:t>
      </w:r>
    </w:p>
    <w:p w:rsidR="00226AB4" w:rsidRDefault="00226AB4">
      <w:pPr>
        <w:rPr>
          <w:rFonts w:ascii="宋体" w:eastAsia="宋体" w:hAnsi="宋体" w:cs="宋体"/>
          <w:sz w:val="24"/>
          <w:szCs w:val="24"/>
        </w:rPr>
      </w:pPr>
    </w:p>
    <w:p w:rsidR="00226AB4" w:rsidRDefault="00226AB4">
      <w:pPr>
        <w:rPr>
          <w:rFonts w:ascii="宋体" w:eastAsia="宋体" w:hAnsi="宋体" w:cs="宋体"/>
          <w:sz w:val="24"/>
          <w:szCs w:val="24"/>
        </w:rPr>
      </w:pPr>
    </w:p>
    <w:p w:rsidR="00226AB4" w:rsidRDefault="005F6769">
      <w:pPr>
        <w:ind w:firstLineChars="2200" w:firstLine="52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顺德第一中学外国语学校</w:t>
      </w:r>
    </w:p>
    <w:p w:rsidR="00226AB4" w:rsidRDefault="005F6769">
      <w:pPr>
        <w:ind w:firstLineChars="2500" w:firstLine="60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2021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/>
          <w:sz w:val="24"/>
          <w:szCs w:val="24"/>
        </w:rPr>
        <w:t>7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/>
          <w:sz w:val="24"/>
          <w:szCs w:val="24"/>
        </w:rPr>
        <w:t>18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sectPr w:rsidR="00226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2CA80EE"/>
    <w:multiLevelType w:val="singleLevel"/>
    <w:tmpl w:val="F2CA80EE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C2EFB1E"/>
    <w:multiLevelType w:val="singleLevel"/>
    <w:tmpl w:val="FC2EFB1E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C03B3"/>
    <w:rsid w:val="00226AB4"/>
    <w:rsid w:val="005F6769"/>
    <w:rsid w:val="006C028A"/>
    <w:rsid w:val="008C03B3"/>
    <w:rsid w:val="00A65E07"/>
    <w:rsid w:val="25E31F80"/>
    <w:rsid w:val="403D51E1"/>
    <w:rsid w:val="4D10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6A08B8"/>
  <w15:docId w15:val="{E04C2DB9-DDE4-423A-A393-01B20F86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顺德第一中学外国语学校2021年参与式预算项目</dc:title>
  <dc:creator>Administrator</dc:creator>
  <cp:lastModifiedBy>陈坚</cp:lastModifiedBy>
  <cp:revision>3</cp:revision>
  <dcterms:created xsi:type="dcterms:W3CDTF">2021-04-23T01:20:00Z</dcterms:created>
  <dcterms:modified xsi:type="dcterms:W3CDTF">2021-07-18T12:05:00Z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0A4ED6125D1C49DEA09805A1AF3DB0A3</vt:lpwstr>
  </property>
</Properties>
</file>